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Дело </w:t>
      </w:r>
      <w:r w:rsidRPr="00F17D3D" w:rsidR="00912ED5">
        <w:rPr>
          <w:rFonts w:ascii="Times New Roman" w:hAnsi="Times New Roman" w:cs="Times New Roman"/>
          <w:sz w:val="27"/>
          <w:szCs w:val="27"/>
        </w:rPr>
        <w:t>5-</w:t>
      </w:r>
      <w:r w:rsidR="00FC73DC">
        <w:rPr>
          <w:rFonts w:ascii="Times New Roman" w:hAnsi="Times New Roman" w:cs="Times New Roman"/>
          <w:sz w:val="27"/>
          <w:szCs w:val="27"/>
        </w:rPr>
        <w:t>321</w:t>
      </w:r>
      <w:r w:rsidRPr="00F17D3D" w:rsidR="002F641F">
        <w:rPr>
          <w:rFonts w:ascii="Times New Roman" w:hAnsi="Times New Roman" w:cs="Times New Roman"/>
          <w:sz w:val="27"/>
          <w:szCs w:val="27"/>
        </w:rPr>
        <w:t>-170</w:t>
      </w:r>
      <w:r w:rsidRPr="00F17D3D" w:rsidR="009F7AA8">
        <w:rPr>
          <w:rFonts w:ascii="Times New Roman" w:hAnsi="Times New Roman" w:cs="Times New Roman"/>
          <w:sz w:val="27"/>
          <w:szCs w:val="27"/>
        </w:rPr>
        <w:t>3</w:t>
      </w:r>
      <w:r w:rsidRPr="00F17D3D" w:rsidR="002F641F">
        <w:rPr>
          <w:rFonts w:ascii="Times New Roman" w:hAnsi="Times New Roman" w:cs="Times New Roman"/>
          <w:sz w:val="27"/>
          <w:szCs w:val="27"/>
        </w:rPr>
        <w:t>/20</w:t>
      </w:r>
      <w:r w:rsidRPr="00F17D3D" w:rsidR="002D16E3">
        <w:rPr>
          <w:rFonts w:ascii="Times New Roman" w:hAnsi="Times New Roman" w:cs="Times New Roman"/>
          <w:sz w:val="27"/>
          <w:szCs w:val="27"/>
        </w:rPr>
        <w:t>2</w:t>
      </w:r>
      <w:r w:rsidR="00FC73DC">
        <w:rPr>
          <w:rFonts w:ascii="Times New Roman" w:hAnsi="Times New Roman" w:cs="Times New Roman"/>
          <w:sz w:val="27"/>
          <w:szCs w:val="27"/>
        </w:rPr>
        <w:t>4</w:t>
      </w:r>
    </w:p>
    <w:p w:rsidR="00507B54" w:rsidRPr="00507B54" w:rsidP="00507B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07B54">
        <w:rPr>
          <w:rFonts w:ascii="Times New Roman" w:hAnsi="Times New Roman" w:cs="Times New Roman"/>
          <w:sz w:val="27"/>
          <w:szCs w:val="27"/>
        </w:rPr>
        <w:t>УИД 86</w:t>
      </w:r>
      <w:r w:rsidRPr="00507B5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507B54">
        <w:rPr>
          <w:rFonts w:ascii="Times New Roman" w:hAnsi="Times New Roman" w:cs="Times New Roman"/>
          <w:sz w:val="27"/>
          <w:szCs w:val="27"/>
        </w:rPr>
        <w:t>0034-01-202</w:t>
      </w:r>
      <w:r w:rsidR="00FC73DC">
        <w:rPr>
          <w:rFonts w:ascii="Times New Roman" w:hAnsi="Times New Roman" w:cs="Times New Roman"/>
          <w:sz w:val="27"/>
          <w:szCs w:val="27"/>
        </w:rPr>
        <w:t>4</w:t>
      </w:r>
      <w:r w:rsidRPr="00507B54">
        <w:rPr>
          <w:rFonts w:ascii="Times New Roman" w:hAnsi="Times New Roman" w:cs="Times New Roman"/>
          <w:sz w:val="27"/>
          <w:szCs w:val="27"/>
        </w:rPr>
        <w:t>-00</w:t>
      </w:r>
      <w:r w:rsidR="00FC73DC">
        <w:rPr>
          <w:rFonts w:ascii="Times New Roman" w:hAnsi="Times New Roman" w:cs="Times New Roman"/>
          <w:sz w:val="27"/>
          <w:szCs w:val="27"/>
        </w:rPr>
        <w:t xml:space="preserve">1220-61 </w:t>
      </w:r>
      <w:r w:rsidR="003952B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B54" w:rsidRPr="00F17D3D" w:rsidP="002F64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F17D3D" w:rsidP="002F64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F17D3D" w:rsidP="002F64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п</w:t>
      </w:r>
      <w:r w:rsidRPr="00F17D3D">
        <w:rPr>
          <w:rFonts w:ascii="Times New Roman" w:hAnsi="Times New Roman" w:cs="Times New Roman"/>
          <w:sz w:val="27"/>
          <w:szCs w:val="27"/>
        </w:rPr>
        <w:t xml:space="preserve">о </w:t>
      </w:r>
      <w:r w:rsidRPr="00F17D3D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F17D3D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2AC8" w:rsidRPr="00F17D3D" w:rsidP="002F64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г</w:t>
      </w:r>
      <w:r w:rsidRPr="00F17D3D" w:rsidR="00647CA7">
        <w:rPr>
          <w:rFonts w:ascii="Times New Roman" w:hAnsi="Times New Roman" w:cs="Times New Roman"/>
          <w:sz w:val="27"/>
          <w:szCs w:val="27"/>
        </w:rPr>
        <w:t>ород</w:t>
      </w:r>
      <w:r w:rsidRPr="00F17D3D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F17D3D" w:rsidR="005A798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C73DC">
        <w:rPr>
          <w:rFonts w:ascii="Times New Roman" w:hAnsi="Times New Roman" w:cs="Times New Roman"/>
          <w:sz w:val="27"/>
          <w:szCs w:val="27"/>
        </w:rPr>
        <w:t xml:space="preserve">   </w:t>
      </w:r>
      <w:r w:rsidRPr="00F17D3D" w:rsidR="00023267">
        <w:rPr>
          <w:rFonts w:ascii="Times New Roman" w:hAnsi="Times New Roman" w:cs="Times New Roman"/>
          <w:sz w:val="27"/>
          <w:szCs w:val="27"/>
        </w:rPr>
        <w:t xml:space="preserve">  </w:t>
      </w:r>
      <w:r w:rsidR="0082482E">
        <w:rPr>
          <w:rFonts w:ascii="Times New Roman" w:hAnsi="Times New Roman" w:cs="Times New Roman"/>
          <w:sz w:val="27"/>
          <w:szCs w:val="27"/>
        </w:rPr>
        <w:t xml:space="preserve">   </w:t>
      </w:r>
      <w:r w:rsidRPr="00F17D3D" w:rsidR="00365FF8">
        <w:rPr>
          <w:rFonts w:ascii="Times New Roman" w:hAnsi="Times New Roman" w:cs="Times New Roman"/>
          <w:sz w:val="27"/>
          <w:szCs w:val="27"/>
        </w:rPr>
        <w:t xml:space="preserve"> </w:t>
      </w:r>
      <w:r w:rsidRPr="00F17D3D" w:rsidR="00E02F6D">
        <w:rPr>
          <w:rFonts w:ascii="Times New Roman" w:hAnsi="Times New Roman" w:cs="Times New Roman"/>
          <w:sz w:val="27"/>
          <w:szCs w:val="27"/>
        </w:rPr>
        <w:t xml:space="preserve"> </w:t>
      </w:r>
      <w:r w:rsidR="002E0504">
        <w:rPr>
          <w:rFonts w:ascii="Times New Roman" w:hAnsi="Times New Roman" w:cs="Times New Roman"/>
          <w:sz w:val="27"/>
          <w:szCs w:val="27"/>
        </w:rPr>
        <w:t>1</w:t>
      </w:r>
      <w:r w:rsidR="00FC73DC">
        <w:rPr>
          <w:rFonts w:ascii="Times New Roman" w:hAnsi="Times New Roman" w:cs="Times New Roman"/>
          <w:sz w:val="27"/>
          <w:szCs w:val="27"/>
        </w:rPr>
        <w:t xml:space="preserve">6 апреля </w:t>
      </w:r>
      <w:r w:rsidRPr="00F17D3D" w:rsidR="002F641F">
        <w:rPr>
          <w:rFonts w:ascii="Times New Roman" w:hAnsi="Times New Roman" w:cs="Times New Roman"/>
          <w:sz w:val="27"/>
          <w:szCs w:val="27"/>
        </w:rPr>
        <w:t>20</w:t>
      </w:r>
      <w:r w:rsidRPr="00F17D3D" w:rsidR="002D16E3">
        <w:rPr>
          <w:rFonts w:ascii="Times New Roman" w:hAnsi="Times New Roman" w:cs="Times New Roman"/>
          <w:sz w:val="27"/>
          <w:szCs w:val="27"/>
        </w:rPr>
        <w:t>2</w:t>
      </w:r>
      <w:r w:rsidR="00FC73DC">
        <w:rPr>
          <w:rFonts w:ascii="Times New Roman" w:hAnsi="Times New Roman" w:cs="Times New Roman"/>
          <w:sz w:val="27"/>
          <w:szCs w:val="27"/>
        </w:rPr>
        <w:t>4</w:t>
      </w:r>
      <w:r w:rsidRPr="00F17D3D" w:rsidR="00E03AB4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>года</w:t>
      </w:r>
      <w:r w:rsidRPr="00F17D3D" w:rsidR="005A79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798C" w:rsidRPr="00F17D3D" w:rsidP="002F641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2ED5" w:rsidRPr="00F17D3D" w:rsidP="0091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о. мирового судьи судебного участка №3</w:t>
      </w:r>
      <w:r w:rsidRPr="00FC73DC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F17D3D" w:rsidR="003C2AC8">
        <w:rPr>
          <w:rFonts w:ascii="Times New Roman" w:hAnsi="Times New Roman" w:cs="Times New Roman"/>
          <w:sz w:val="27"/>
          <w:szCs w:val="27"/>
        </w:rPr>
        <w:t>ир</w:t>
      </w:r>
      <w:r w:rsidRPr="00F17D3D" w:rsidR="0079244B">
        <w:rPr>
          <w:rFonts w:ascii="Times New Roman" w:hAnsi="Times New Roman" w:cs="Times New Roman"/>
          <w:sz w:val="27"/>
          <w:szCs w:val="27"/>
        </w:rPr>
        <w:t xml:space="preserve">овой судья судебного </w:t>
      </w:r>
      <w:r>
        <w:rPr>
          <w:rFonts w:ascii="Times New Roman" w:hAnsi="Times New Roman" w:cs="Times New Roman"/>
          <w:sz w:val="27"/>
          <w:szCs w:val="27"/>
        </w:rPr>
        <w:t>участка №1</w:t>
      </w:r>
      <w:r w:rsidRPr="00F17D3D" w:rsidR="003C2AC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F17D3D" w:rsidR="002F641F">
        <w:rPr>
          <w:rFonts w:ascii="Times New Roman" w:hAnsi="Times New Roman" w:cs="Times New Roman"/>
          <w:sz w:val="27"/>
          <w:szCs w:val="27"/>
        </w:rPr>
        <w:t xml:space="preserve">-Мансийского автономного округа – </w:t>
      </w:r>
      <w:r w:rsidRPr="00F17D3D" w:rsidR="003C2AC8">
        <w:rPr>
          <w:rFonts w:ascii="Times New Roman" w:hAnsi="Times New Roman" w:cs="Times New Roman"/>
          <w:sz w:val="27"/>
          <w:szCs w:val="27"/>
        </w:rPr>
        <w:t xml:space="preserve">Югры </w:t>
      </w:r>
      <w:r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F17D3D" w:rsidR="0079244B">
        <w:rPr>
          <w:rFonts w:ascii="Times New Roman" w:hAnsi="Times New Roman" w:cs="Times New Roman"/>
          <w:sz w:val="27"/>
          <w:szCs w:val="27"/>
        </w:rPr>
        <w:t>(</w:t>
      </w:r>
      <w:r w:rsidRPr="00F17D3D" w:rsidR="003C2AC8">
        <w:rPr>
          <w:rFonts w:ascii="Times New Roman" w:hAnsi="Times New Roman" w:cs="Times New Roman"/>
          <w:sz w:val="27"/>
          <w:szCs w:val="27"/>
        </w:rPr>
        <w:t>62848</w:t>
      </w:r>
      <w:r w:rsidRPr="00F17D3D">
        <w:rPr>
          <w:rFonts w:ascii="Times New Roman" w:hAnsi="Times New Roman" w:cs="Times New Roman"/>
          <w:sz w:val="27"/>
          <w:szCs w:val="27"/>
        </w:rPr>
        <w:t xml:space="preserve">1 </w:t>
      </w:r>
      <w:r w:rsidRPr="00F17D3D" w:rsidR="00DB53F4">
        <w:rPr>
          <w:rFonts w:ascii="Times New Roman" w:hAnsi="Times New Roman" w:cs="Times New Roman"/>
          <w:sz w:val="27"/>
          <w:szCs w:val="27"/>
        </w:rPr>
        <w:t>Ханты-Мансийский автономный округ – Югра</w:t>
      </w:r>
      <w:r w:rsidRPr="00F17D3D" w:rsidR="00CB0170">
        <w:rPr>
          <w:rFonts w:ascii="Times New Roman" w:hAnsi="Times New Roman" w:cs="Times New Roman"/>
          <w:sz w:val="27"/>
          <w:szCs w:val="27"/>
        </w:rPr>
        <w:t xml:space="preserve">, </w:t>
      </w:r>
      <w:r w:rsidRPr="00F17D3D" w:rsidR="00352768">
        <w:rPr>
          <w:rFonts w:ascii="Times New Roman" w:hAnsi="Times New Roman" w:cs="Times New Roman"/>
          <w:sz w:val="27"/>
          <w:szCs w:val="27"/>
        </w:rPr>
        <w:t>г. Когалым</w:t>
      </w:r>
      <w:r w:rsidRPr="00F17D3D" w:rsidR="00C577A0">
        <w:rPr>
          <w:rFonts w:ascii="Times New Roman" w:hAnsi="Times New Roman" w:cs="Times New Roman"/>
          <w:sz w:val="27"/>
          <w:szCs w:val="27"/>
        </w:rPr>
        <w:t>,</w:t>
      </w:r>
      <w:r w:rsidRPr="00F17D3D" w:rsidR="00352768">
        <w:rPr>
          <w:rFonts w:ascii="Times New Roman" w:hAnsi="Times New Roman" w:cs="Times New Roman"/>
          <w:sz w:val="27"/>
          <w:szCs w:val="27"/>
        </w:rPr>
        <w:t xml:space="preserve"> ул. Мира</w:t>
      </w:r>
      <w:r w:rsidRPr="00F17D3D" w:rsidR="00C577A0">
        <w:rPr>
          <w:rFonts w:ascii="Times New Roman" w:hAnsi="Times New Roman" w:cs="Times New Roman"/>
          <w:sz w:val="27"/>
          <w:szCs w:val="27"/>
        </w:rPr>
        <w:t>,</w:t>
      </w:r>
      <w:r w:rsidRPr="00F17D3D" w:rsidR="00352768">
        <w:rPr>
          <w:rFonts w:ascii="Times New Roman" w:hAnsi="Times New Roman" w:cs="Times New Roman"/>
          <w:sz w:val="27"/>
          <w:szCs w:val="27"/>
        </w:rPr>
        <w:t xml:space="preserve"> д. 24),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рассмотрев дел</w:t>
      </w:r>
      <w:r w:rsidRPr="00F17D3D" w:rsidR="00900E37">
        <w:rPr>
          <w:rFonts w:ascii="Times New Roman" w:hAnsi="Times New Roman" w:cs="Times New Roman"/>
          <w:sz w:val="27"/>
          <w:szCs w:val="27"/>
        </w:rPr>
        <w:t>о</w:t>
      </w:r>
      <w:r w:rsidRPr="00F17D3D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C6526C" w:rsidR="00C6526C">
        <w:rPr>
          <w:rFonts w:ascii="Times New Roman" w:hAnsi="Times New Roman" w:cs="Times New Roman"/>
          <w:sz w:val="27"/>
          <w:szCs w:val="27"/>
        </w:rPr>
        <w:t xml:space="preserve">Зверева Григория Ивановича, </w:t>
      </w:r>
      <w:r w:rsidR="00003BD1">
        <w:rPr>
          <w:rFonts w:ascii="Times New Roman" w:hAnsi="Times New Roman" w:cs="Times New Roman"/>
          <w:sz w:val="27"/>
          <w:szCs w:val="27"/>
        </w:rPr>
        <w:t>*</w:t>
      </w:r>
      <w:r w:rsidRPr="00C6526C" w:rsidR="00C6526C">
        <w:rPr>
          <w:rFonts w:ascii="Times New Roman" w:hAnsi="Times New Roman" w:cs="Times New Roman"/>
          <w:sz w:val="27"/>
          <w:szCs w:val="27"/>
        </w:rPr>
        <w:t xml:space="preserve">, работающего в </w:t>
      </w:r>
      <w:r w:rsidR="00C6526C">
        <w:rPr>
          <w:rFonts w:ascii="Times New Roman" w:hAnsi="Times New Roman" w:cs="Times New Roman"/>
          <w:sz w:val="27"/>
          <w:szCs w:val="27"/>
        </w:rPr>
        <w:t xml:space="preserve">обществе с ограниченной ответственностью </w:t>
      </w:r>
      <w:r w:rsidRPr="00C6526C" w:rsidR="00C6526C">
        <w:rPr>
          <w:rFonts w:ascii="Times New Roman" w:hAnsi="Times New Roman" w:cs="Times New Roman"/>
          <w:sz w:val="27"/>
          <w:szCs w:val="27"/>
        </w:rPr>
        <w:t xml:space="preserve">«Проминвест» генеральным директором, проживающего по адресу: </w:t>
      </w:r>
      <w:r w:rsidR="00003BD1">
        <w:rPr>
          <w:rFonts w:ascii="Times New Roman" w:hAnsi="Times New Roman" w:cs="Times New Roman"/>
          <w:sz w:val="27"/>
          <w:szCs w:val="27"/>
        </w:rPr>
        <w:t>*</w:t>
      </w:r>
      <w:r w:rsidR="00507B54">
        <w:rPr>
          <w:rFonts w:ascii="Times New Roman" w:hAnsi="Times New Roman" w:cs="Times New Roman"/>
          <w:sz w:val="27"/>
          <w:szCs w:val="27"/>
        </w:rPr>
        <w:t xml:space="preserve">, </w:t>
      </w:r>
      <w:r w:rsidRPr="00C6526C" w:rsidR="00C6526C">
        <w:rPr>
          <w:rFonts w:ascii="Times New Roman" w:hAnsi="Times New Roman" w:cs="Times New Roman"/>
          <w:sz w:val="27"/>
          <w:szCs w:val="27"/>
        </w:rPr>
        <w:t xml:space="preserve">сведений о привлечении ранее к административной ответственности в материалах дела не имеется, </w:t>
      </w:r>
      <w:r w:rsidRPr="00F17D3D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EB65EA" w:rsidRPr="00F17D3D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F17D3D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F17D3D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576F" w:rsidRPr="0055576F" w:rsidP="0055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Зверев Г.И.</w:t>
      </w:r>
      <w:r w:rsidRPr="00F17D3D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="00347283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17D3D" w:rsidR="00023267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C6526C">
        <w:rPr>
          <w:rFonts w:ascii="Times New Roman" w:hAnsi="Times New Roman" w:cs="Times New Roman"/>
          <w:sz w:val="27"/>
          <w:szCs w:val="27"/>
        </w:rPr>
        <w:t>«Проминвест»</w:t>
      </w:r>
      <w:r w:rsidRPr="00F17D3D" w:rsidR="006D63F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17D3D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F17D3D" w:rsidR="00AE640C">
        <w:rPr>
          <w:rFonts w:ascii="Times New Roman" w:hAnsi="Times New Roman" w:cs="Times New Roman"/>
          <w:sz w:val="27"/>
          <w:szCs w:val="27"/>
        </w:rPr>
        <w:t>ий</w:t>
      </w:r>
      <w:r w:rsidRPr="00F17D3D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до 24.00 часов </w:t>
      </w:r>
      <w:r w:rsidR="007850C3">
        <w:rPr>
          <w:rFonts w:ascii="Times New Roman" w:hAnsi="Times New Roman" w:cs="Times New Roman"/>
          <w:sz w:val="27"/>
          <w:szCs w:val="27"/>
        </w:rPr>
        <w:t>25</w:t>
      </w:r>
      <w:r w:rsidRPr="007850C3" w:rsidR="007850C3">
        <w:rPr>
          <w:rFonts w:ascii="Times New Roman" w:hAnsi="Times New Roman" w:cs="Times New Roman"/>
          <w:sz w:val="27"/>
          <w:szCs w:val="27"/>
        </w:rPr>
        <w:t>.0</w:t>
      </w:r>
      <w:r w:rsidR="007850C3">
        <w:rPr>
          <w:rFonts w:ascii="Times New Roman" w:hAnsi="Times New Roman" w:cs="Times New Roman"/>
          <w:sz w:val="27"/>
          <w:szCs w:val="27"/>
        </w:rPr>
        <w:t>7</w:t>
      </w:r>
      <w:r w:rsidRPr="007850C3" w:rsidR="007850C3">
        <w:rPr>
          <w:rFonts w:ascii="Times New Roman" w:hAnsi="Times New Roman" w:cs="Times New Roman"/>
          <w:sz w:val="27"/>
          <w:szCs w:val="27"/>
        </w:rPr>
        <w:t>.202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не исполнил, установленную п. 5 ст. 174 Налогового Кодекса Российской Федерации обязанность по представлению налоговой декларации по нало</w:t>
      </w:r>
      <w:r w:rsidR="007850C3">
        <w:rPr>
          <w:rFonts w:ascii="Times New Roman" w:hAnsi="Times New Roman" w:cs="Times New Roman"/>
          <w:sz w:val="27"/>
          <w:szCs w:val="27"/>
        </w:rPr>
        <w:t>гу на добавленную стоимость за 2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года. Согласно п. 5 ст. 174 Кодекса, налоговая декларация представляется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В соответствии со статьей 163 Кодекса налоговый период (в том числе для налогоплательщиков, исполняющих обязанности налоговых агентов) устанавливается как квартал. Срок представления налоговой декларации по налогу на добавленную стоимость за </w:t>
      </w:r>
      <w:r w:rsidR="007850C3">
        <w:rPr>
          <w:rFonts w:ascii="Times New Roman" w:hAnsi="Times New Roman" w:cs="Times New Roman"/>
          <w:sz w:val="27"/>
          <w:szCs w:val="27"/>
        </w:rPr>
        <w:t>2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квартал 2022 года - 25.0</w:t>
      </w:r>
      <w:r w:rsidR="007850C3">
        <w:rPr>
          <w:rFonts w:ascii="Times New Roman" w:hAnsi="Times New Roman" w:cs="Times New Roman"/>
          <w:sz w:val="27"/>
          <w:szCs w:val="27"/>
        </w:rPr>
        <w:t>7</w:t>
      </w:r>
      <w:r w:rsidRPr="007850C3" w:rsidR="007850C3">
        <w:rPr>
          <w:rFonts w:ascii="Times New Roman" w:hAnsi="Times New Roman" w:cs="Times New Roman"/>
          <w:sz w:val="27"/>
          <w:szCs w:val="27"/>
        </w:rPr>
        <w:t>.202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. </w:t>
      </w:r>
      <w:r w:rsidRPr="007850C3" w:rsidR="007850C3">
        <w:rPr>
          <w:rFonts w:ascii="Times New Roman" w:hAnsi="Times New Roman" w:cs="Times New Roman"/>
          <w:sz w:val="27"/>
          <w:szCs w:val="27"/>
        </w:rPr>
        <w:tab/>
        <w:t>Дата совершения административного правонарушения - 26.0</w:t>
      </w:r>
      <w:r w:rsidR="007850C3">
        <w:rPr>
          <w:rFonts w:ascii="Times New Roman" w:hAnsi="Times New Roman" w:cs="Times New Roman"/>
          <w:sz w:val="27"/>
          <w:szCs w:val="27"/>
        </w:rPr>
        <w:t>7</w:t>
      </w:r>
      <w:r w:rsidRPr="007850C3" w:rsidR="007850C3">
        <w:rPr>
          <w:rFonts w:ascii="Times New Roman" w:hAnsi="Times New Roman" w:cs="Times New Roman"/>
          <w:sz w:val="27"/>
          <w:szCs w:val="27"/>
        </w:rPr>
        <w:t>.202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. Время совершения административного правонарушения - 00:01 часов. Фактически на дату составления протокола налоговая декларация по налогу на добавленную стоимость за </w:t>
      </w:r>
      <w:r w:rsidR="007850C3">
        <w:rPr>
          <w:rFonts w:ascii="Times New Roman" w:hAnsi="Times New Roman" w:cs="Times New Roman"/>
          <w:sz w:val="27"/>
          <w:szCs w:val="27"/>
        </w:rPr>
        <w:t>2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года представлена</w:t>
      </w:r>
      <w:r w:rsidR="007850C3">
        <w:rPr>
          <w:rFonts w:ascii="Times New Roman" w:hAnsi="Times New Roman" w:cs="Times New Roman"/>
          <w:sz w:val="27"/>
          <w:szCs w:val="27"/>
        </w:rPr>
        <w:t xml:space="preserve"> – </w:t>
      </w:r>
      <w:r w:rsidR="00FC73DC">
        <w:rPr>
          <w:rFonts w:ascii="Times New Roman" w:hAnsi="Times New Roman" w:cs="Times New Roman"/>
          <w:sz w:val="27"/>
          <w:szCs w:val="27"/>
        </w:rPr>
        <w:t>19.09</w:t>
      </w:r>
      <w:r w:rsidR="007850C3">
        <w:rPr>
          <w:rFonts w:ascii="Times New Roman" w:hAnsi="Times New Roman" w:cs="Times New Roman"/>
          <w:sz w:val="27"/>
          <w:szCs w:val="27"/>
        </w:rPr>
        <w:t>.202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="007850C3">
        <w:rPr>
          <w:rFonts w:ascii="Times New Roman" w:hAnsi="Times New Roman" w:cs="Times New Roman"/>
          <w:sz w:val="27"/>
          <w:szCs w:val="27"/>
        </w:rPr>
        <w:t>, что подтверждается</w:t>
      </w:r>
      <w:r w:rsidRPr="007850C3" w:rsidR="007850C3">
        <w:rPr>
          <w:rFonts w:ascii="Times New Roman" w:hAnsi="Times New Roman" w:cs="Times New Roman"/>
          <w:sz w:val="27"/>
          <w:szCs w:val="27"/>
        </w:rPr>
        <w:t xml:space="preserve"> </w:t>
      </w:r>
      <w:r w:rsidRPr="00F17D3D" w:rsidR="007850C3">
        <w:rPr>
          <w:rFonts w:ascii="Times New Roman" w:hAnsi="Times New Roman" w:cs="Times New Roman"/>
          <w:sz w:val="27"/>
          <w:szCs w:val="27"/>
        </w:rPr>
        <w:t>квитанцией о приёме налоговой декларации (расчета), бухгалтерской (финансовой) отчетности в электронном виде</w:t>
      </w:r>
      <w:r w:rsidR="007850C3">
        <w:rPr>
          <w:rFonts w:ascii="Times New Roman" w:hAnsi="Times New Roman" w:cs="Times New Roman"/>
          <w:sz w:val="27"/>
          <w:szCs w:val="27"/>
        </w:rPr>
        <w:t>.</w:t>
      </w:r>
      <w:r w:rsidRPr="0055576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Зверев Г.И.</w:t>
      </w:r>
      <w:r w:rsidRPr="00F17D3D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времени и месте рассмотрения дела извещен в надлежащем порядке, </w:t>
      </w:r>
      <w:r w:rsidR="00DF4A7A">
        <w:rPr>
          <w:rFonts w:ascii="Times New Roman" w:hAnsi="Times New Roman" w:cs="Times New Roman"/>
          <w:sz w:val="27"/>
          <w:szCs w:val="27"/>
        </w:rPr>
        <w:t xml:space="preserve">ходатайств об отложении дела от </w:t>
      </w:r>
      <w:r>
        <w:rPr>
          <w:rFonts w:ascii="Times New Roman" w:hAnsi="Times New Roman" w:cs="Times New Roman"/>
          <w:sz w:val="27"/>
          <w:szCs w:val="27"/>
        </w:rPr>
        <w:t>Зверева Г.И.</w:t>
      </w:r>
      <w:r w:rsidR="00DF4A7A">
        <w:rPr>
          <w:rFonts w:ascii="Times New Roman" w:hAnsi="Times New Roman" w:cs="Times New Roman"/>
          <w:sz w:val="27"/>
          <w:szCs w:val="27"/>
        </w:rPr>
        <w:t xml:space="preserve"> не поступило, </w:t>
      </w:r>
      <w:r w:rsidRPr="00F17D3D" w:rsidR="00F17D3D">
        <w:rPr>
          <w:rFonts w:ascii="Times New Roman" w:hAnsi="Times New Roman" w:cs="Times New Roman"/>
          <w:sz w:val="27"/>
          <w:szCs w:val="27"/>
        </w:rPr>
        <w:t>п</w:t>
      </w:r>
      <w:r w:rsidRPr="00F17D3D">
        <w:rPr>
          <w:rFonts w:ascii="Times New Roman" w:hAnsi="Times New Roman" w:cs="Times New Roman"/>
          <w:sz w:val="27"/>
          <w:szCs w:val="27"/>
        </w:rPr>
        <w:t xml:space="preserve">ри указанных обстоятельствах, в соответствии с ч. 2 ст. 25.1 </w:t>
      </w:r>
      <w:r w:rsidRPr="00F17D3D">
        <w:rPr>
          <w:rFonts w:ascii="Times New Roman" w:hAnsi="Times New Roman" w:cs="Times New Roman"/>
          <w:sz w:val="27"/>
          <w:szCs w:val="27"/>
        </w:rPr>
        <w:t xml:space="preserve">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7"/>
          <w:szCs w:val="27"/>
        </w:rPr>
        <w:t>Зверева Г.И.</w:t>
      </w:r>
      <w:r w:rsidRPr="00F17D3D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F17D3D" w:rsidP="00FC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="00C6526C">
        <w:rPr>
          <w:rFonts w:ascii="Times New Roman" w:hAnsi="Times New Roman" w:cs="Times New Roman"/>
          <w:sz w:val="27"/>
          <w:szCs w:val="27"/>
        </w:rPr>
        <w:t>Зверева Г.И.</w:t>
      </w:r>
      <w:r w:rsidRPr="00F17D3D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доказательствами: протоколом №86172</w:t>
      </w:r>
      <w:r w:rsidR="00FC73DC">
        <w:rPr>
          <w:rFonts w:ascii="Times New Roman" w:hAnsi="Times New Roman" w:cs="Times New Roman"/>
          <w:sz w:val="27"/>
          <w:szCs w:val="27"/>
        </w:rPr>
        <w:t>404400079300002</w:t>
      </w:r>
      <w:r w:rsidR="007850C3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>об админ</w:t>
      </w:r>
      <w:r w:rsidRPr="00F17D3D" w:rsidR="00F17D3D">
        <w:rPr>
          <w:rFonts w:ascii="Times New Roman" w:hAnsi="Times New Roman" w:cs="Times New Roman"/>
          <w:sz w:val="27"/>
          <w:szCs w:val="27"/>
        </w:rPr>
        <w:t>истративном правонарушении от 0</w:t>
      </w:r>
      <w:r w:rsidR="00FC73DC">
        <w:rPr>
          <w:rFonts w:ascii="Times New Roman" w:hAnsi="Times New Roman" w:cs="Times New Roman"/>
          <w:sz w:val="27"/>
          <w:szCs w:val="27"/>
        </w:rPr>
        <w:t>1</w:t>
      </w:r>
      <w:r w:rsidR="007850C3">
        <w:rPr>
          <w:rFonts w:ascii="Times New Roman" w:hAnsi="Times New Roman" w:cs="Times New Roman"/>
          <w:sz w:val="27"/>
          <w:szCs w:val="27"/>
        </w:rPr>
        <w:t>.0</w:t>
      </w:r>
      <w:r w:rsidR="00FC73DC">
        <w:rPr>
          <w:rFonts w:ascii="Times New Roman" w:hAnsi="Times New Roman" w:cs="Times New Roman"/>
          <w:sz w:val="27"/>
          <w:szCs w:val="27"/>
        </w:rPr>
        <w:t>3</w:t>
      </w:r>
      <w:r w:rsidRPr="00F17D3D">
        <w:rPr>
          <w:rFonts w:ascii="Times New Roman" w:hAnsi="Times New Roman" w:cs="Times New Roman"/>
          <w:sz w:val="27"/>
          <w:szCs w:val="27"/>
        </w:rPr>
        <w:t>.202</w:t>
      </w:r>
      <w:r w:rsidR="00FC73DC">
        <w:rPr>
          <w:rFonts w:ascii="Times New Roman" w:hAnsi="Times New Roman" w:cs="Times New Roman"/>
          <w:sz w:val="27"/>
          <w:szCs w:val="27"/>
        </w:rPr>
        <w:t>4</w:t>
      </w:r>
      <w:r w:rsidRPr="00F17D3D">
        <w:rPr>
          <w:rFonts w:ascii="Times New Roman" w:hAnsi="Times New Roman" w:cs="Times New Roman"/>
          <w:sz w:val="27"/>
          <w:szCs w:val="27"/>
        </w:rPr>
        <w:t xml:space="preserve"> г., в котором изложены обстоятельства совершения </w:t>
      </w:r>
      <w:r w:rsidR="00C6526C">
        <w:rPr>
          <w:rFonts w:ascii="Times New Roman" w:hAnsi="Times New Roman" w:cs="Times New Roman"/>
          <w:sz w:val="27"/>
          <w:szCs w:val="27"/>
        </w:rPr>
        <w:t>Зверевым Г.И.</w:t>
      </w:r>
      <w:r w:rsidRPr="00F17D3D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ст. 15.5 КоАП РФ; </w:t>
      </w:r>
      <w:r w:rsidRPr="00F17D3D" w:rsidR="00F17D3D">
        <w:rPr>
          <w:rFonts w:ascii="Times New Roman" w:hAnsi="Times New Roman" w:cs="Times New Roman"/>
          <w:sz w:val="27"/>
          <w:szCs w:val="27"/>
        </w:rPr>
        <w:t xml:space="preserve">квитанцией о приёме налоговой декларации (расчета), бухгалтерской (финансовой) отчетности в электронном виде; </w:t>
      </w:r>
      <w:r w:rsidRPr="00F17D3D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содержащей сведения о </w:t>
      </w:r>
      <w:r w:rsidRPr="00F17D3D" w:rsidR="00F17D3D">
        <w:rPr>
          <w:rFonts w:ascii="Times New Roman" w:hAnsi="Times New Roman" w:cs="Times New Roman"/>
          <w:sz w:val="27"/>
          <w:szCs w:val="27"/>
        </w:rPr>
        <w:t xml:space="preserve">юридическом лице ООО </w:t>
      </w:r>
      <w:r w:rsidRPr="00C6526C" w:rsidR="00C6526C">
        <w:rPr>
          <w:rFonts w:ascii="Times New Roman" w:hAnsi="Times New Roman" w:cs="Times New Roman"/>
          <w:sz w:val="27"/>
          <w:szCs w:val="27"/>
        </w:rPr>
        <w:t>«Проминвест»</w:t>
      </w:r>
      <w:r w:rsidR="00C6526C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FC73DC">
        <w:rPr>
          <w:rFonts w:ascii="Times New Roman" w:hAnsi="Times New Roman" w:cs="Times New Roman"/>
          <w:sz w:val="27"/>
          <w:szCs w:val="27"/>
        </w:rPr>
        <w:t>25</w:t>
      </w:r>
      <w:r w:rsidR="007850C3">
        <w:rPr>
          <w:rFonts w:ascii="Times New Roman" w:hAnsi="Times New Roman" w:cs="Times New Roman"/>
          <w:sz w:val="27"/>
          <w:szCs w:val="27"/>
        </w:rPr>
        <w:t>.0</w:t>
      </w:r>
      <w:r w:rsidR="00FC73DC">
        <w:rPr>
          <w:rFonts w:ascii="Times New Roman" w:hAnsi="Times New Roman" w:cs="Times New Roman"/>
          <w:sz w:val="27"/>
          <w:szCs w:val="27"/>
        </w:rPr>
        <w:t>7</w:t>
      </w:r>
      <w:r w:rsidRPr="00F17D3D">
        <w:rPr>
          <w:rFonts w:ascii="Times New Roman" w:hAnsi="Times New Roman" w:cs="Times New Roman"/>
          <w:sz w:val="27"/>
          <w:szCs w:val="27"/>
        </w:rPr>
        <w:t>.202</w:t>
      </w:r>
      <w:r w:rsidR="007850C3">
        <w:rPr>
          <w:rFonts w:ascii="Times New Roman" w:hAnsi="Times New Roman" w:cs="Times New Roman"/>
          <w:sz w:val="27"/>
          <w:szCs w:val="27"/>
        </w:rPr>
        <w:t>3</w:t>
      </w:r>
      <w:r w:rsidRPr="00F17D3D">
        <w:rPr>
          <w:rFonts w:ascii="Times New Roman" w:hAnsi="Times New Roman" w:cs="Times New Roman"/>
          <w:sz w:val="27"/>
          <w:szCs w:val="27"/>
        </w:rPr>
        <w:t xml:space="preserve"> г., из которой усматривается, что  </w:t>
      </w:r>
      <w:r w:rsidR="00F20CB4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17D3D" w:rsidR="00023267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F17D3D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C6526C">
        <w:rPr>
          <w:rFonts w:ascii="Times New Roman" w:hAnsi="Times New Roman" w:cs="Times New Roman"/>
          <w:sz w:val="27"/>
          <w:szCs w:val="27"/>
        </w:rPr>
        <w:t>Зверев Г.И.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F17D3D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C6526C">
        <w:rPr>
          <w:rFonts w:ascii="Times New Roman" w:hAnsi="Times New Roman" w:cs="Times New Roman"/>
          <w:sz w:val="27"/>
          <w:szCs w:val="27"/>
        </w:rPr>
        <w:t>Зверева Г.И.</w:t>
      </w:r>
      <w:r w:rsidRPr="00F17D3D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="00C6526C">
        <w:rPr>
          <w:rFonts w:ascii="Times New Roman" w:hAnsi="Times New Roman" w:cs="Times New Roman"/>
          <w:sz w:val="27"/>
          <w:szCs w:val="27"/>
        </w:rPr>
        <w:t>Звереву Г.И.</w:t>
      </w:r>
      <w:r w:rsidRPr="00F17D3D">
        <w:rPr>
          <w:rFonts w:ascii="Times New Roman" w:hAnsi="Times New Roman" w:cs="Times New Roman"/>
          <w:sz w:val="27"/>
          <w:szCs w:val="27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67AFE" w:rsidRPr="00F17D3D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ПОСТАНОВИЛ: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26C">
        <w:rPr>
          <w:rFonts w:ascii="Times New Roman" w:hAnsi="Times New Roman" w:cs="Times New Roman"/>
          <w:sz w:val="27"/>
          <w:szCs w:val="27"/>
        </w:rPr>
        <w:t>Зверева Григория Ивановича</w:t>
      </w:r>
      <w:r w:rsidRPr="00F17D3D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</w:t>
      </w:r>
      <w:r w:rsidR="007850C3">
        <w:rPr>
          <w:rFonts w:ascii="Times New Roman" w:hAnsi="Times New Roman" w:cs="Times New Roman"/>
          <w:sz w:val="27"/>
          <w:szCs w:val="27"/>
        </w:rPr>
        <w:t>5</w:t>
      </w:r>
      <w:r w:rsidRPr="00F17D3D">
        <w:rPr>
          <w:rFonts w:ascii="Times New Roman" w:hAnsi="Times New Roman" w:cs="Times New Roman"/>
          <w:sz w:val="27"/>
          <w:szCs w:val="27"/>
        </w:rPr>
        <w:t xml:space="preserve"> КоАП РФ и назначить ему наказание в виде предупреждения.</w:t>
      </w:r>
    </w:p>
    <w:p w:rsidR="00567AFE" w:rsidRPr="00F17D3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17D3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67AFE" w:rsidRPr="00F17D3D" w:rsidP="00FC7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7D3D">
        <w:rPr>
          <w:rFonts w:ascii="Times New Roman" w:hAnsi="Times New Roman" w:cs="Times New Roman"/>
          <w:b/>
          <w:sz w:val="27"/>
          <w:szCs w:val="27"/>
        </w:rPr>
        <w:tab/>
      </w:r>
    </w:p>
    <w:p w:rsidR="00B30EC7" w:rsidRPr="00F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7D3D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="006B7E04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C52458">
        <w:rPr>
          <w:rFonts w:ascii="Times New Roman" w:hAnsi="Times New Roman" w:cs="Times New Roman"/>
          <w:sz w:val="27"/>
          <w:szCs w:val="27"/>
        </w:rPr>
        <w:t xml:space="preserve">   </w:t>
      </w:r>
      <w:r w:rsidRPr="00F17D3D" w:rsidR="000E013B">
        <w:rPr>
          <w:rFonts w:ascii="Times New Roman" w:hAnsi="Times New Roman" w:cs="Times New Roman"/>
          <w:sz w:val="27"/>
          <w:szCs w:val="27"/>
        </w:rPr>
        <w:t xml:space="preserve"> </w:t>
      </w:r>
      <w:r w:rsidRPr="00F17D3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FC73DC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3BD1"/>
    <w:rsid w:val="00020FF1"/>
    <w:rsid w:val="00023267"/>
    <w:rsid w:val="00040D88"/>
    <w:rsid w:val="00071876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0504"/>
    <w:rsid w:val="002E188A"/>
    <w:rsid w:val="002E54C7"/>
    <w:rsid w:val="002F0D1E"/>
    <w:rsid w:val="002F290C"/>
    <w:rsid w:val="002F641F"/>
    <w:rsid w:val="002F7668"/>
    <w:rsid w:val="00322FE6"/>
    <w:rsid w:val="00337BC8"/>
    <w:rsid w:val="00347283"/>
    <w:rsid w:val="00352768"/>
    <w:rsid w:val="00365FF8"/>
    <w:rsid w:val="00392323"/>
    <w:rsid w:val="003952B0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07B54"/>
    <w:rsid w:val="00520894"/>
    <w:rsid w:val="005211C2"/>
    <w:rsid w:val="005444FA"/>
    <w:rsid w:val="00547CFE"/>
    <w:rsid w:val="00550284"/>
    <w:rsid w:val="0055576F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7E04"/>
    <w:rsid w:val="006D63F0"/>
    <w:rsid w:val="006E30DE"/>
    <w:rsid w:val="006F79B7"/>
    <w:rsid w:val="00702B6D"/>
    <w:rsid w:val="00703489"/>
    <w:rsid w:val="00707A81"/>
    <w:rsid w:val="00715BF9"/>
    <w:rsid w:val="00743246"/>
    <w:rsid w:val="00754A60"/>
    <w:rsid w:val="00755A74"/>
    <w:rsid w:val="0076296E"/>
    <w:rsid w:val="007850C3"/>
    <w:rsid w:val="00785BB3"/>
    <w:rsid w:val="0079244B"/>
    <w:rsid w:val="007E5528"/>
    <w:rsid w:val="00800AF8"/>
    <w:rsid w:val="008163F4"/>
    <w:rsid w:val="0082482E"/>
    <w:rsid w:val="008314C2"/>
    <w:rsid w:val="00837D70"/>
    <w:rsid w:val="00850B76"/>
    <w:rsid w:val="00851153"/>
    <w:rsid w:val="00855680"/>
    <w:rsid w:val="008624E7"/>
    <w:rsid w:val="008942D2"/>
    <w:rsid w:val="008A3CCA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7AA8"/>
    <w:rsid w:val="00A10404"/>
    <w:rsid w:val="00A14389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30EC7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2458"/>
    <w:rsid w:val="00C577A0"/>
    <w:rsid w:val="00C6526C"/>
    <w:rsid w:val="00C948B3"/>
    <w:rsid w:val="00CB0170"/>
    <w:rsid w:val="00CC2433"/>
    <w:rsid w:val="00CC42D9"/>
    <w:rsid w:val="00CD1881"/>
    <w:rsid w:val="00CE47E9"/>
    <w:rsid w:val="00CE5947"/>
    <w:rsid w:val="00CF3D10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5219"/>
    <w:rsid w:val="00DD2DF6"/>
    <w:rsid w:val="00DD3A57"/>
    <w:rsid w:val="00DD6B7F"/>
    <w:rsid w:val="00DD762B"/>
    <w:rsid w:val="00DF4A7A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17D3D"/>
    <w:rsid w:val="00F20BA3"/>
    <w:rsid w:val="00F20CB4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C73DC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0CEA-60F6-4D29-A026-BE13103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